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E0" w:rsidRPr="00105BE0" w:rsidRDefault="00105BE0" w:rsidP="00105BE0">
      <w:pPr>
        <w:jc w:val="center"/>
        <w:rPr>
          <w:rFonts w:ascii="Tahoma" w:hAnsi="Tahoma" w:cs="Tahoma"/>
          <w:b/>
          <w:bCs/>
          <w:color w:val="C00000"/>
          <w:sz w:val="24"/>
          <w:szCs w:val="24"/>
        </w:rPr>
      </w:pPr>
      <w:r w:rsidRPr="00105BE0">
        <w:rPr>
          <w:rFonts w:ascii="Tahoma" w:hAnsi="Tahoma" w:cs="Tahoma"/>
          <w:b/>
          <w:bCs/>
          <w:color w:val="C00000"/>
          <w:sz w:val="24"/>
          <w:szCs w:val="24"/>
          <w:lang w:val="en-US"/>
        </w:rPr>
        <w:t>P</w:t>
      </w:r>
      <w:proofErr w:type="spellStart"/>
      <w:r w:rsidRPr="00105BE0">
        <w:rPr>
          <w:rFonts w:ascii="Tahoma" w:hAnsi="Tahoma" w:cs="Tahoma"/>
          <w:b/>
          <w:bCs/>
          <w:color w:val="C00000"/>
          <w:sz w:val="24"/>
          <w:szCs w:val="24"/>
        </w:rPr>
        <w:t>layed</w:t>
      </w:r>
      <w:proofErr w:type="spellEnd"/>
      <w:r w:rsidRPr="00105BE0">
        <w:rPr>
          <w:rFonts w:ascii="Tahoma" w:hAnsi="Tahoma" w:cs="Tahoma"/>
          <w:b/>
          <w:bCs/>
          <w:color w:val="C00000"/>
          <w:sz w:val="24"/>
          <w:szCs w:val="24"/>
        </w:rPr>
        <w:t xml:space="preserve"> role in </w:t>
      </w:r>
      <w:r w:rsidRPr="00105BE0">
        <w:rPr>
          <w:rFonts w:ascii="Tahoma" w:hAnsi="Tahoma" w:cs="Tahoma"/>
          <w:b/>
          <w:bCs/>
          <w:color w:val="C00000"/>
          <w:sz w:val="24"/>
          <w:szCs w:val="24"/>
        </w:rPr>
        <w:t>STAR PLUS serial “</w:t>
      </w:r>
      <w:r w:rsidRPr="00105BE0">
        <w:rPr>
          <w:rFonts w:ascii="Tahoma" w:hAnsi="Tahoma" w:cs="Tahoma"/>
          <w:b/>
          <w:bCs/>
          <w:color w:val="C00000"/>
          <w:sz w:val="24"/>
          <w:szCs w:val="24"/>
        </w:rPr>
        <w:t>BETIYA”</w:t>
      </w:r>
      <w:r w:rsidRPr="00105BE0">
        <w:rPr>
          <w:rFonts w:ascii="Tahoma" w:hAnsi="Tahoma" w:cs="Tahoma"/>
          <w:b/>
          <w:bCs/>
          <w:color w:val="C00000"/>
          <w:sz w:val="24"/>
          <w:szCs w:val="24"/>
        </w:rPr>
        <w:t xml:space="preserve"> &amp; </w:t>
      </w:r>
    </w:p>
    <w:p w:rsidR="00105BE0" w:rsidRPr="00105BE0" w:rsidRDefault="00105BE0" w:rsidP="00105BE0">
      <w:pPr>
        <w:jc w:val="center"/>
        <w:rPr>
          <w:rFonts w:ascii="Tahoma" w:hAnsi="Tahoma" w:cs="Tahoma"/>
          <w:b/>
          <w:bCs/>
          <w:color w:val="C00000"/>
          <w:sz w:val="24"/>
          <w:szCs w:val="24"/>
        </w:rPr>
      </w:pPr>
      <w:proofErr w:type="gramStart"/>
      <w:r w:rsidRPr="00105BE0">
        <w:rPr>
          <w:rFonts w:ascii="Tahoma" w:hAnsi="Tahoma" w:cs="Tahoma"/>
          <w:b/>
          <w:bCs/>
          <w:color w:val="C00000"/>
          <w:sz w:val="24"/>
          <w:szCs w:val="24"/>
        </w:rPr>
        <w:t>also</w:t>
      </w:r>
      <w:proofErr w:type="gramEnd"/>
      <w:r w:rsidRPr="00105BE0">
        <w:rPr>
          <w:rFonts w:ascii="Tahoma" w:hAnsi="Tahoma" w:cs="Tahoma"/>
          <w:b/>
          <w:bCs/>
          <w:color w:val="C00000"/>
          <w:sz w:val="24"/>
          <w:szCs w:val="24"/>
        </w:rPr>
        <w:t xml:space="preserve"> selected for movie </w:t>
      </w:r>
    </w:p>
    <w:p w:rsidR="00105BE0" w:rsidRPr="00105BE0" w:rsidRDefault="00105BE0" w:rsidP="00105BE0">
      <w:pPr>
        <w:jc w:val="center"/>
        <w:rPr>
          <w:rFonts w:ascii="Tahoma" w:hAnsi="Tahoma" w:cs="Tahoma"/>
          <w:b/>
          <w:bCs/>
          <w:color w:val="C00000"/>
          <w:sz w:val="24"/>
          <w:szCs w:val="24"/>
        </w:rPr>
      </w:pPr>
      <w:r w:rsidRPr="00105BE0">
        <w:rPr>
          <w:rFonts w:ascii="Tahoma" w:hAnsi="Tahoma" w:cs="Tahoma"/>
          <w:b/>
          <w:bCs/>
          <w:color w:val="C00000"/>
          <w:sz w:val="24"/>
          <w:szCs w:val="24"/>
        </w:rPr>
        <w:t>“TANDAV REBOOT”</w:t>
      </w:r>
    </w:p>
    <w:p w:rsidR="00105BE0" w:rsidRPr="00BE60E2" w:rsidRDefault="00105BE0" w:rsidP="00105BE0">
      <w:pPr>
        <w:pStyle w:val="NoSpacing"/>
        <w:jc w:val="center"/>
        <w:rPr>
          <w:rFonts w:ascii="Kokila" w:hAnsi="Kokila" w:cs="Kokila"/>
          <w:b/>
          <w:bCs/>
          <w:color w:val="C00000"/>
          <w:sz w:val="40"/>
          <w:szCs w:val="40"/>
        </w:rPr>
      </w:pPr>
    </w:p>
    <w:p w:rsidR="00105BE0" w:rsidRDefault="00105BE0" w:rsidP="00105BE0">
      <w:pPr>
        <w:pStyle w:val="NoSpacing"/>
        <w:jc w:val="center"/>
        <w:rPr>
          <w:rFonts w:ascii="Kokila" w:hAnsi="Kokila" w:cs="Kokila"/>
          <w:b/>
          <w:bCs/>
          <w:color w:val="C00000"/>
          <w:sz w:val="36"/>
          <w:szCs w:val="36"/>
        </w:rPr>
      </w:pPr>
      <w:r w:rsidRPr="002807F5">
        <w:rPr>
          <w:noProof/>
          <w:lang w:eastAsia="en-IN"/>
        </w:rPr>
        <w:drawing>
          <wp:inline distT="0" distB="0" distL="0" distR="0" wp14:anchorId="307894B2" wp14:editId="1CED396C">
            <wp:extent cx="3145809" cy="4195285"/>
            <wp:effectExtent l="0" t="0" r="0" b="0"/>
            <wp:docPr id="14" name="Picture 14" descr="C:\Users\user\Pictures\kv report\8e103105-3893-4d66-affe-41505e9be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Pictures\kv report\8e103105-3893-4d66-affe-41505e9be1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627" cy="420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BE0" w:rsidRDefault="00105BE0" w:rsidP="00105BE0">
      <w:pPr>
        <w:pStyle w:val="NoSpacing"/>
        <w:jc w:val="center"/>
        <w:rPr>
          <w:rFonts w:ascii="Kokila" w:hAnsi="Kokila" w:cs="Kokila" w:hint="cs"/>
          <w:b/>
          <w:bCs/>
          <w:color w:val="002060"/>
          <w:sz w:val="32"/>
          <w:szCs w:val="32"/>
        </w:rPr>
      </w:pPr>
    </w:p>
    <w:p w:rsidR="00105BE0" w:rsidRPr="00EC54DE" w:rsidRDefault="00105BE0" w:rsidP="00105BE0">
      <w:pPr>
        <w:pStyle w:val="NoSpacing"/>
        <w:jc w:val="center"/>
        <w:rPr>
          <w:rFonts w:ascii="Kokila" w:hAnsi="Kokila" w:cs="Kokila"/>
          <w:b/>
          <w:bCs/>
          <w:color w:val="002060"/>
          <w:sz w:val="32"/>
          <w:szCs w:val="32"/>
        </w:rPr>
      </w:pPr>
      <w:r w:rsidRPr="00EC54DE">
        <w:rPr>
          <w:rFonts w:ascii="Kokila" w:hAnsi="Kokila" w:cs="Kokila" w:hint="cs"/>
          <w:b/>
          <w:bCs/>
          <w:color w:val="002060"/>
          <w:sz w:val="32"/>
          <w:szCs w:val="32"/>
          <w:cs/>
        </w:rPr>
        <w:t>कुमारी</w:t>
      </w:r>
      <w:r w:rsidRPr="00EC54DE">
        <w:rPr>
          <w:rFonts w:ascii="Kokila" w:hAnsi="Kokila" w:cs="Kokila"/>
          <w:b/>
          <w:bCs/>
          <w:color w:val="002060"/>
          <w:sz w:val="32"/>
          <w:szCs w:val="32"/>
          <w:cs/>
        </w:rPr>
        <w:t xml:space="preserve"> </w:t>
      </w:r>
      <w:r>
        <w:rPr>
          <w:rFonts w:ascii="Kokila" w:hAnsi="Kokila" w:cs="Kokila" w:hint="cs"/>
          <w:b/>
          <w:bCs/>
          <w:color w:val="002060"/>
          <w:sz w:val="32"/>
          <w:szCs w:val="32"/>
          <w:cs/>
        </w:rPr>
        <w:t xml:space="preserve">परी </w:t>
      </w:r>
      <w:r w:rsidRPr="00EC54DE">
        <w:rPr>
          <w:rFonts w:ascii="Kokila" w:hAnsi="Kokila" w:cs="Kokila"/>
          <w:b/>
          <w:bCs/>
          <w:color w:val="002060"/>
          <w:sz w:val="32"/>
          <w:szCs w:val="32"/>
          <w:cs/>
        </w:rPr>
        <w:t>शर्मा</w:t>
      </w:r>
    </w:p>
    <w:p w:rsidR="00105BE0" w:rsidRDefault="00105BE0" w:rsidP="00105BE0">
      <w:pPr>
        <w:pStyle w:val="NoSpacing"/>
        <w:jc w:val="center"/>
        <w:rPr>
          <w:rFonts w:ascii="Kokila" w:hAnsi="Kokila" w:cs="Kokila" w:hint="cs"/>
          <w:b/>
          <w:bCs/>
          <w:color w:val="002060"/>
          <w:sz w:val="32"/>
          <w:szCs w:val="32"/>
        </w:rPr>
      </w:pPr>
      <w:r w:rsidRPr="00EC54DE">
        <w:rPr>
          <w:rFonts w:ascii="Kokila" w:hAnsi="Kokila" w:cs="Kokila" w:hint="cs"/>
          <w:b/>
          <w:bCs/>
          <w:color w:val="002060"/>
          <w:sz w:val="32"/>
          <w:szCs w:val="32"/>
          <w:cs/>
        </w:rPr>
        <w:t>कक्षा</w:t>
      </w:r>
      <w:r>
        <w:rPr>
          <w:rFonts w:ascii="Kokila" w:hAnsi="Kokila" w:cs="Kokila"/>
          <w:b/>
          <w:bCs/>
          <w:color w:val="002060"/>
          <w:sz w:val="32"/>
          <w:szCs w:val="32"/>
          <w:cs/>
        </w:rPr>
        <w:t xml:space="preserve"> </w:t>
      </w:r>
      <w:r>
        <w:rPr>
          <w:rFonts w:ascii="Kokila" w:hAnsi="Kokila" w:cs="Kokila" w:hint="cs"/>
          <w:b/>
          <w:bCs/>
          <w:color w:val="002060"/>
          <w:sz w:val="32"/>
          <w:szCs w:val="32"/>
          <w:cs/>
        </w:rPr>
        <w:t>VI</w:t>
      </w:r>
    </w:p>
    <w:p w:rsidR="00105BE0" w:rsidRDefault="00105BE0" w:rsidP="00105BE0">
      <w:pPr>
        <w:pStyle w:val="NoSpacing"/>
        <w:jc w:val="center"/>
        <w:rPr>
          <w:rFonts w:ascii="Kokila" w:hAnsi="Kokila" w:cs="Kokila"/>
          <w:b/>
          <w:bCs/>
          <w:color w:val="002060"/>
          <w:sz w:val="32"/>
          <w:szCs w:val="32"/>
        </w:rPr>
      </w:pPr>
      <w:r>
        <w:rPr>
          <w:rFonts w:ascii="Kokila" w:hAnsi="Kokila" w:cs="Kokila" w:hint="cs"/>
          <w:b/>
          <w:bCs/>
          <w:color w:val="002060"/>
          <w:sz w:val="32"/>
          <w:szCs w:val="32"/>
          <w:cs/>
        </w:rPr>
        <w:t xml:space="preserve">केन्द्रीय विद्यालय </w:t>
      </w:r>
      <w:r>
        <w:rPr>
          <w:rFonts w:ascii="Kokila" w:hAnsi="Kokila" w:cs="Kokila" w:hint="cs"/>
          <w:b/>
          <w:bCs/>
          <w:color w:val="002060"/>
          <w:sz w:val="32"/>
          <w:szCs w:val="32"/>
          <w:cs/>
        </w:rPr>
        <w:t xml:space="preserve">क्र. 1 अलवर </w:t>
      </w:r>
    </w:p>
    <w:p w:rsidR="00105BE0" w:rsidRDefault="00105BE0" w:rsidP="00105BE0">
      <w:pPr>
        <w:pStyle w:val="NoSpacing"/>
        <w:jc w:val="center"/>
        <w:rPr>
          <w:rFonts w:ascii="Kokila" w:hAnsi="Kokila" w:cs="Kokila"/>
          <w:b/>
          <w:bCs/>
          <w:color w:val="002060"/>
          <w:sz w:val="32"/>
          <w:szCs w:val="32"/>
        </w:rPr>
      </w:pPr>
      <w:r>
        <w:rPr>
          <w:rFonts w:ascii="Kokila" w:hAnsi="Kokila" w:cs="Kokila" w:hint="cs"/>
          <w:b/>
          <w:bCs/>
          <w:color w:val="002060"/>
          <w:sz w:val="32"/>
          <w:szCs w:val="32"/>
          <w:cs/>
        </w:rPr>
        <w:t>(के.वि. सं., जयपुर</w:t>
      </w:r>
      <w:r>
        <w:rPr>
          <w:rFonts w:ascii="Kokila" w:hAnsi="Kokila" w:cs="Kokila"/>
          <w:b/>
          <w:bCs/>
          <w:color w:val="002060"/>
          <w:sz w:val="32"/>
          <w:szCs w:val="32"/>
          <w:cs/>
        </w:rPr>
        <w:t xml:space="preserve"> संभाग</w:t>
      </w:r>
      <w:r>
        <w:rPr>
          <w:rFonts w:ascii="Kokila" w:hAnsi="Kokila" w:cs="Kokila" w:hint="cs"/>
          <w:b/>
          <w:bCs/>
          <w:color w:val="002060"/>
          <w:sz w:val="32"/>
          <w:szCs w:val="32"/>
          <w:cs/>
        </w:rPr>
        <w:t>)</w:t>
      </w:r>
    </w:p>
    <w:p w:rsidR="00105BE0" w:rsidRDefault="00105BE0" w:rsidP="003A0F3E">
      <w:pPr>
        <w:jc w:val="center"/>
        <w:rPr>
          <w:rFonts w:ascii="Tahoma" w:hAnsi="Tahoma" w:hint="cs"/>
          <w:b/>
          <w:bCs/>
          <w:sz w:val="24"/>
          <w:szCs w:val="21"/>
          <w:lang w:bidi="hi-IN"/>
        </w:rPr>
      </w:pPr>
    </w:p>
    <w:p w:rsidR="00105BE0" w:rsidRDefault="00105BE0" w:rsidP="003A0F3E">
      <w:pPr>
        <w:jc w:val="center"/>
        <w:rPr>
          <w:rFonts w:ascii="Tahoma" w:hAnsi="Tahoma" w:hint="cs"/>
          <w:b/>
          <w:bCs/>
          <w:sz w:val="24"/>
          <w:szCs w:val="21"/>
          <w:lang w:bidi="hi-IN"/>
        </w:rPr>
      </w:pPr>
    </w:p>
    <w:p w:rsidR="00105BE0" w:rsidRDefault="00105BE0" w:rsidP="003A0F3E">
      <w:pPr>
        <w:jc w:val="center"/>
        <w:rPr>
          <w:rFonts w:ascii="Tahoma" w:hAnsi="Tahoma" w:hint="cs"/>
          <w:b/>
          <w:bCs/>
          <w:sz w:val="24"/>
          <w:szCs w:val="21"/>
          <w:lang w:bidi="hi-IN"/>
        </w:rPr>
      </w:pPr>
      <w:bookmarkStart w:id="0" w:name="_GoBack"/>
      <w:bookmarkEnd w:id="0"/>
    </w:p>
    <w:sectPr w:rsidR="00105BE0" w:rsidSect="0018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3E"/>
    <w:rsid w:val="00105BE0"/>
    <w:rsid w:val="0018692E"/>
    <w:rsid w:val="003A0F3E"/>
    <w:rsid w:val="005C6B9A"/>
    <w:rsid w:val="008138D4"/>
    <w:rsid w:val="00F458FB"/>
    <w:rsid w:val="00F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3E"/>
    <w:pPr>
      <w:spacing w:after="160" w:line="259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3E"/>
    <w:rPr>
      <w:rFonts w:ascii="Tahoma" w:hAnsi="Tahoma" w:cs="Tahoma"/>
      <w:sz w:val="16"/>
      <w:szCs w:val="16"/>
      <w:lang w:val="en-IN" w:bidi="ar-SA"/>
    </w:rPr>
  </w:style>
  <w:style w:type="paragraph" w:styleId="NoSpacing">
    <w:name w:val="No Spacing"/>
    <w:link w:val="NoSpacingChar"/>
    <w:uiPriority w:val="1"/>
    <w:qFormat/>
    <w:rsid w:val="00105BE0"/>
    <w:pPr>
      <w:spacing w:after="0" w:line="240" w:lineRule="auto"/>
    </w:pPr>
    <w:rPr>
      <w:rFonts w:ascii="Calibri" w:eastAsia="Calibri" w:hAnsi="Calibri" w:cs="Mangal"/>
    </w:rPr>
  </w:style>
  <w:style w:type="character" w:customStyle="1" w:styleId="NoSpacingChar">
    <w:name w:val="No Spacing Char"/>
    <w:basedOn w:val="DefaultParagraphFont"/>
    <w:link w:val="NoSpacing"/>
    <w:uiPriority w:val="1"/>
    <w:rsid w:val="00105BE0"/>
    <w:rPr>
      <w:rFonts w:ascii="Calibri" w:eastAsia="Calibri" w:hAnsi="Calibri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3E"/>
    <w:pPr>
      <w:spacing w:after="160" w:line="259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3E"/>
    <w:rPr>
      <w:rFonts w:ascii="Tahoma" w:hAnsi="Tahoma" w:cs="Tahoma"/>
      <w:sz w:val="16"/>
      <w:szCs w:val="16"/>
      <w:lang w:val="en-IN" w:bidi="ar-SA"/>
    </w:rPr>
  </w:style>
  <w:style w:type="paragraph" w:styleId="NoSpacing">
    <w:name w:val="No Spacing"/>
    <w:link w:val="NoSpacingChar"/>
    <w:uiPriority w:val="1"/>
    <w:qFormat/>
    <w:rsid w:val="00105BE0"/>
    <w:pPr>
      <w:spacing w:after="0" w:line="240" w:lineRule="auto"/>
    </w:pPr>
    <w:rPr>
      <w:rFonts w:ascii="Calibri" w:eastAsia="Calibri" w:hAnsi="Calibri" w:cs="Mangal"/>
    </w:rPr>
  </w:style>
  <w:style w:type="character" w:customStyle="1" w:styleId="NoSpacingChar">
    <w:name w:val="No Spacing Char"/>
    <w:basedOn w:val="DefaultParagraphFont"/>
    <w:link w:val="NoSpacing"/>
    <w:uiPriority w:val="1"/>
    <w:rsid w:val="00105BE0"/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RO 20</dc:creator>
  <cp:lastModifiedBy>User</cp:lastModifiedBy>
  <cp:revision>2</cp:revision>
  <dcterms:created xsi:type="dcterms:W3CDTF">2020-06-04T07:07:00Z</dcterms:created>
  <dcterms:modified xsi:type="dcterms:W3CDTF">2020-06-04T07:07:00Z</dcterms:modified>
</cp:coreProperties>
</file>